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4BD8" w:rsidRDefault="00A43B40">
      <w:pPr>
        <w:rPr>
          <w:b/>
        </w:rPr>
      </w:pPr>
      <w:r>
        <w:rPr>
          <w:b/>
        </w:rPr>
        <w:t>Hopkins County-Madisonville Public Library Board of Trustees Meeting Minutes for Regular Meeting, May 19, 2022</w:t>
      </w:r>
    </w:p>
    <w:p w14:paraId="00000002" w14:textId="77777777" w:rsidR="00674BD8" w:rsidRDefault="00674BD8">
      <w:pPr>
        <w:rPr>
          <w:b/>
        </w:rPr>
      </w:pPr>
    </w:p>
    <w:p w14:paraId="00000003" w14:textId="77777777" w:rsidR="00674BD8" w:rsidRDefault="00A43B40">
      <w:pPr>
        <w:rPr>
          <w:u w:val="single"/>
        </w:rPr>
      </w:pPr>
      <w:r>
        <w:rPr>
          <w:u w:val="single"/>
        </w:rPr>
        <w:t>Roll Call</w:t>
      </w:r>
    </w:p>
    <w:p w14:paraId="00000004" w14:textId="77777777" w:rsidR="00674BD8" w:rsidRDefault="00A43B40">
      <w:r>
        <w:t>The Hopkins County-Madisonville Public Library Board of Trustees held its regular meeting on May 19, 2022. The meeting was held via zoom teleconferencing system with members attending in person. A quorum was established with the presence of President Liz S</w:t>
      </w:r>
      <w:r>
        <w:t>chweizer, Treasurer Allen Davis, and Secretary Robyn Elliott. Also present were Director Joel Meador, Assistant Director Angel Killough, Shanna Turner, and Sharon Gibbs.</w:t>
      </w:r>
    </w:p>
    <w:p w14:paraId="00000005" w14:textId="77777777" w:rsidR="00674BD8" w:rsidRDefault="00674BD8"/>
    <w:p w14:paraId="00000006" w14:textId="77777777" w:rsidR="00674BD8" w:rsidRDefault="00A43B40">
      <w:pPr>
        <w:rPr>
          <w:u w:val="single"/>
        </w:rPr>
      </w:pPr>
      <w:r>
        <w:rPr>
          <w:u w:val="single"/>
        </w:rPr>
        <w:t>Approval of Agenda</w:t>
      </w:r>
    </w:p>
    <w:p w14:paraId="00000007" w14:textId="77777777" w:rsidR="00674BD8" w:rsidRDefault="00A43B40">
      <w:r>
        <w:t>Liz called the meeting to order at 4:33p.m. Allen moved to approve</w:t>
      </w:r>
      <w:r>
        <w:t xml:space="preserve"> the agenda with flexibility. Liz seconded. Motion carried.</w:t>
      </w:r>
    </w:p>
    <w:p w14:paraId="00000008" w14:textId="77777777" w:rsidR="00674BD8" w:rsidRDefault="00674BD8"/>
    <w:p w14:paraId="00000009" w14:textId="77777777" w:rsidR="00674BD8" w:rsidRDefault="00A43B40">
      <w:pPr>
        <w:rPr>
          <w:u w:val="single"/>
        </w:rPr>
      </w:pPr>
      <w:r>
        <w:rPr>
          <w:u w:val="single"/>
        </w:rPr>
        <w:t xml:space="preserve">Approval of Previous Minutes                                                                                                                                                      </w:t>
      </w:r>
    </w:p>
    <w:p w14:paraId="0000000A" w14:textId="77777777" w:rsidR="00674BD8" w:rsidRDefault="00A43B40">
      <w:r>
        <w:t>Liz asked for an</w:t>
      </w:r>
      <w:r>
        <w:t xml:space="preserve">y corrections to the minutes of the April 21, 2022 meeting. Allen moved to accept the minutes with approved changes. Liz seconded. Motion carried. </w:t>
      </w:r>
    </w:p>
    <w:p w14:paraId="0000000B" w14:textId="77777777" w:rsidR="00674BD8" w:rsidRDefault="00674BD8"/>
    <w:p w14:paraId="0000000C" w14:textId="77777777" w:rsidR="00674BD8" w:rsidRDefault="00A43B40">
      <w:pPr>
        <w:rPr>
          <w:u w:val="single"/>
        </w:rPr>
      </w:pPr>
      <w:r>
        <w:rPr>
          <w:u w:val="single"/>
        </w:rPr>
        <w:t>Treasurer’s Report</w:t>
      </w:r>
    </w:p>
    <w:p w14:paraId="0000000D" w14:textId="77777777" w:rsidR="00674BD8" w:rsidRDefault="00A43B40">
      <w:r>
        <w:t>Liz asked if there were any questions about the financial statements as submitted. There</w:t>
      </w:r>
      <w:r>
        <w:t xml:space="preserve"> being none, the report (and bills) were filed for audit.</w:t>
      </w:r>
    </w:p>
    <w:p w14:paraId="0000000E" w14:textId="77777777" w:rsidR="00674BD8" w:rsidRDefault="00674BD8"/>
    <w:p w14:paraId="0000000F" w14:textId="77777777" w:rsidR="00674BD8" w:rsidRDefault="00A43B40">
      <w:pPr>
        <w:rPr>
          <w:u w:val="single"/>
        </w:rPr>
      </w:pPr>
      <w:r>
        <w:rPr>
          <w:u w:val="single"/>
        </w:rPr>
        <w:t>Communication</w:t>
      </w:r>
    </w:p>
    <w:p w14:paraId="00000010" w14:textId="77777777" w:rsidR="00674BD8" w:rsidRDefault="00A43B40">
      <w:r>
        <w:t>Joel confirmed he had not received an update on the budget request to the city and county. The silent auction at the mall was discussed and the proceeds at that time was just over $19</w:t>
      </w:r>
      <w:r>
        <w:t>k. Joel discussed the new online time clock the library has purchased with the cost being split between Dawson Springs &amp; Madisonville</w:t>
      </w:r>
      <w:r>
        <w:rPr>
          <w:color w:val="222222"/>
          <w:highlight w:val="white"/>
        </w:rPr>
        <w:t xml:space="preserve">. Joel discussed the insurance change and the benefits of having a local agent but the increase in cost as well. The group </w:t>
      </w:r>
      <w:r>
        <w:rPr>
          <w:color w:val="222222"/>
          <w:highlight w:val="white"/>
        </w:rPr>
        <w:t>discussed wanting to apply to host the Smithsonian Spark! Places of Innovation event. Shanna planned to submit that prior to the deadline. Joel reminded and encouraged newer and seasoned trustees to attend the upcoming Trustee Orientation online meeting. T</w:t>
      </w:r>
      <w:r>
        <w:t xml:space="preserve">he meeting again touched on the reserve fund policy with Baird. The board is still considering. Trustee nominations were discussed. Liz was to speak with Misty Hunt again regarding her interest in serving on the board after the meeting. </w:t>
      </w:r>
    </w:p>
    <w:p w14:paraId="00000011" w14:textId="77777777" w:rsidR="00674BD8" w:rsidRDefault="00674BD8"/>
    <w:p w14:paraId="00000012" w14:textId="77777777" w:rsidR="00674BD8" w:rsidRDefault="00A43B40">
      <w:pPr>
        <w:rPr>
          <w:u w:val="single"/>
        </w:rPr>
      </w:pPr>
      <w:r>
        <w:rPr>
          <w:u w:val="single"/>
        </w:rPr>
        <w:t>Building &amp; Ground</w:t>
      </w:r>
      <w:r>
        <w:rPr>
          <w:u w:val="single"/>
        </w:rPr>
        <w:t>s</w:t>
      </w:r>
    </w:p>
    <w:p w14:paraId="00000013" w14:textId="77777777" w:rsidR="00674BD8" w:rsidRDefault="00A43B40">
      <w:r>
        <w:t>Angel spoke to the board regarding updates on progress at the Dawson Springs branch. Angel mentioned the progress Don has made and the plans they have to continue revitalizing the space. They also hosted the primary election onsite in Dawson Springs. Ang</w:t>
      </w:r>
      <w:r>
        <w:t xml:space="preserve">el had been in contact with Mohawk to complete the remaining carpet order to match existing but they did not have the same carpet available. Angel was able to secure a similar carpet and it has been ordered.The roof is in need of repair in a few spots and </w:t>
      </w:r>
      <w:r>
        <w:t>insurance will cover part of the cost. Allen made a motion to put an ad in the paper for bids to do the work. Robyn seconded. Motion carried.</w:t>
      </w:r>
    </w:p>
    <w:p w14:paraId="00000014" w14:textId="77777777" w:rsidR="00674BD8" w:rsidRDefault="00674BD8"/>
    <w:p w14:paraId="00000015" w14:textId="77777777" w:rsidR="00674BD8" w:rsidRDefault="00674BD8"/>
    <w:p w14:paraId="00000016" w14:textId="77777777" w:rsidR="00674BD8" w:rsidRDefault="00674BD8"/>
    <w:p w14:paraId="00000017" w14:textId="77777777" w:rsidR="00674BD8" w:rsidRDefault="00A43B40">
      <w:pPr>
        <w:rPr>
          <w:u w:val="single"/>
        </w:rPr>
      </w:pPr>
      <w:r>
        <w:rPr>
          <w:u w:val="single"/>
        </w:rPr>
        <w:t>Adjournment</w:t>
      </w:r>
    </w:p>
    <w:p w14:paraId="00000018" w14:textId="77777777" w:rsidR="00674BD8" w:rsidRDefault="00A43B40">
      <w:r>
        <w:t>Robyn moved to adjourn, and Allenseconded. Motion carried. Meeting adjourned at 5:31pm.</w:t>
      </w:r>
    </w:p>
    <w:p w14:paraId="00000019" w14:textId="77777777" w:rsidR="00674BD8" w:rsidRDefault="00674BD8">
      <w:pPr>
        <w:rPr>
          <w:b/>
          <w:u w:val="single"/>
        </w:rPr>
      </w:pPr>
    </w:p>
    <w:p w14:paraId="0000001A" w14:textId="77777777" w:rsidR="00674BD8" w:rsidRDefault="00674BD8">
      <w:pPr>
        <w:rPr>
          <w:b/>
          <w:u w:val="single"/>
        </w:rPr>
      </w:pPr>
    </w:p>
    <w:p w14:paraId="0000001B" w14:textId="77777777" w:rsidR="00674BD8" w:rsidRDefault="00674BD8">
      <w:pPr>
        <w:rPr>
          <w:b/>
          <w:u w:val="single"/>
        </w:rPr>
      </w:pPr>
    </w:p>
    <w:p w14:paraId="0000001C" w14:textId="77777777" w:rsidR="00674BD8" w:rsidRDefault="00674BD8">
      <w:pPr>
        <w:rPr>
          <w:b/>
          <w:u w:val="single"/>
        </w:rPr>
      </w:pPr>
    </w:p>
    <w:p w14:paraId="0000001D" w14:textId="77777777" w:rsidR="00674BD8" w:rsidRDefault="00674BD8">
      <w:pPr>
        <w:rPr>
          <w:b/>
          <w:u w:val="single"/>
        </w:rPr>
      </w:pPr>
    </w:p>
    <w:p w14:paraId="0000001E" w14:textId="77777777" w:rsidR="00674BD8" w:rsidRDefault="00A43B40">
      <w:pPr>
        <w:rPr>
          <w:b/>
          <w:u w:val="single"/>
        </w:rPr>
      </w:pPr>
      <w:r>
        <w:rPr>
          <w:b/>
          <w:u w:val="single"/>
        </w:rPr>
        <w:t>__________________________________</w:t>
      </w:r>
      <w:r>
        <w:rPr>
          <w:b/>
        </w:rPr>
        <w:t xml:space="preserve">          </w:t>
      </w:r>
      <w:r>
        <w:rPr>
          <w:b/>
          <w:u w:val="single"/>
        </w:rPr>
        <w:t>___________________________________</w:t>
      </w:r>
    </w:p>
    <w:p w14:paraId="0000001F" w14:textId="77777777" w:rsidR="00674BD8" w:rsidRDefault="00A43B40">
      <w:r>
        <w:t xml:space="preserve">                        President                                                                 Treasurer</w:t>
      </w:r>
    </w:p>
    <w:sectPr w:rsidR="00674B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D8"/>
    <w:rsid w:val="00674BD8"/>
    <w:rsid w:val="00A4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02E0B72-70B5-A84C-8B7E-B60D10C1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Meador</cp:lastModifiedBy>
  <cp:revision>2</cp:revision>
  <dcterms:created xsi:type="dcterms:W3CDTF">2022-06-16T21:41:00Z</dcterms:created>
  <dcterms:modified xsi:type="dcterms:W3CDTF">2022-06-16T21:41:00Z</dcterms:modified>
</cp:coreProperties>
</file>